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1391F7E0" w:rsidR="0075017E" w:rsidRPr="0040147D" w:rsidRDefault="0040147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0147D">
        <w:rPr>
          <w:rFonts w:ascii="Arial Narrow" w:hAnsi="Arial Narrow" w:cs="Times New Roman"/>
          <w:sz w:val="28"/>
          <w:szCs w:val="24"/>
        </w:rPr>
        <w:t>175,971</w:t>
      </w:r>
      <w:r w:rsidR="0075017E" w:rsidRPr="0040147D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40147D">
        <w:rPr>
          <w:rFonts w:ascii="Arial Narrow" w:hAnsi="Arial Narrow" w:cs="Times New Roman"/>
          <w:sz w:val="28"/>
          <w:szCs w:val="24"/>
        </w:rPr>
        <w:t>District R</w:t>
      </w:r>
      <w:r w:rsidR="0094171C" w:rsidRPr="0040147D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40147D">
        <w:rPr>
          <w:rFonts w:ascii="Arial Narrow" w:hAnsi="Arial Narrow" w:cs="Times New Roman"/>
          <w:sz w:val="28"/>
          <w:szCs w:val="24"/>
        </w:rPr>
        <w:t>HUD Programs</w:t>
      </w:r>
      <w:r w:rsidR="0075017E" w:rsidRPr="0040147D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147D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3CDB20A0" w:rsidR="0075017E" w:rsidRPr="0040147D" w:rsidRDefault="00C25141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40147D">
        <w:rPr>
          <w:rFonts w:ascii="Arial Narrow" w:hAnsi="Arial Narrow" w:cs="Times New Roman"/>
          <w:sz w:val="28"/>
          <w:szCs w:val="24"/>
        </w:rPr>
        <w:t>3</w:t>
      </w:r>
      <w:r w:rsidR="00C936F0" w:rsidRPr="0040147D">
        <w:rPr>
          <w:rFonts w:ascii="Arial Narrow" w:hAnsi="Arial Narrow" w:cs="Times New Roman"/>
          <w:sz w:val="28"/>
          <w:szCs w:val="24"/>
        </w:rPr>
        <w:t xml:space="preserve">9,262 </w:t>
      </w:r>
      <w:r w:rsidR="009B6DDC" w:rsidRPr="0040147D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40147D">
        <w:rPr>
          <w:rFonts w:ascii="Arial Narrow" w:hAnsi="Arial Narrow" w:cs="Times New Roman"/>
          <w:sz w:val="28"/>
          <w:szCs w:val="24"/>
        </w:rPr>
        <w:t xml:space="preserve"> </w:t>
      </w:r>
      <w:r w:rsidRPr="0040147D">
        <w:rPr>
          <w:rFonts w:ascii="Arial Narrow" w:hAnsi="Arial Narrow" w:cs="Times New Roman"/>
          <w:sz w:val="28"/>
          <w:szCs w:val="24"/>
        </w:rPr>
        <w:t>7</w:t>
      </w:r>
      <w:r w:rsidR="00C936F0" w:rsidRPr="0040147D">
        <w:rPr>
          <w:rFonts w:ascii="Arial Narrow" w:hAnsi="Arial Narrow" w:cs="Times New Roman"/>
          <w:sz w:val="28"/>
          <w:szCs w:val="24"/>
        </w:rPr>
        <w:t>6</w:t>
      </w:r>
      <w:r w:rsidRPr="0040147D">
        <w:rPr>
          <w:rFonts w:ascii="Arial Narrow" w:hAnsi="Arial Narrow" w:cs="Times New Roman"/>
          <w:sz w:val="28"/>
          <w:szCs w:val="24"/>
        </w:rPr>
        <w:t>,</w:t>
      </w:r>
      <w:r w:rsidR="00C936F0" w:rsidRPr="0040147D">
        <w:rPr>
          <w:rFonts w:ascii="Arial Narrow" w:hAnsi="Arial Narrow" w:cs="Times New Roman"/>
          <w:sz w:val="28"/>
          <w:szCs w:val="24"/>
        </w:rPr>
        <w:t>970</w:t>
      </w:r>
      <w:r w:rsidR="003A0029" w:rsidRPr="0040147D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40147D">
        <w:rPr>
          <w:rFonts w:ascii="Arial Narrow" w:hAnsi="Arial Narrow" w:cs="Times New Roman"/>
          <w:sz w:val="28"/>
          <w:szCs w:val="24"/>
        </w:rPr>
        <w:t>family members</w:t>
      </w:r>
      <w:r w:rsidR="00380316" w:rsidRPr="0040147D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1F16FC70" w:rsidR="00301FB2" w:rsidRPr="0040147D" w:rsidRDefault="00C25141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40147D">
        <w:rPr>
          <w:rFonts w:ascii="Arial Narrow" w:hAnsi="Arial Narrow" w:cs="Times New Roman"/>
          <w:sz w:val="28"/>
          <w:szCs w:val="24"/>
        </w:rPr>
        <w:t>3</w:t>
      </w:r>
      <w:r w:rsidR="00C936F0" w:rsidRPr="0040147D">
        <w:rPr>
          <w:rFonts w:ascii="Arial Narrow" w:hAnsi="Arial Narrow" w:cs="Times New Roman"/>
          <w:sz w:val="28"/>
          <w:szCs w:val="24"/>
        </w:rPr>
        <w:t>0</w:t>
      </w:r>
      <w:r w:rsidR="00007306" w:rsidRPr="0040147D">
        <w:rPr>
          <w:rFonts w:ascii="Arial Narrow" w:hAnsi="Arial Narrow" w:cs="Times New Roman"/>
          <w:sz w:val="28"/>
          <w:szCs w:val="24"/>
        </w:rPr>
        <w:t>,</w:t>
      </w:r>
      <w:r w:rsidR="00C936F0" w:rsidRPr="0040147D">
        <w:rPr>
          <w:rFonts w:ascii="Arial Narrow" w:hAnsi="Arial Narrow" w:cs="Times New Roman"/>
          <w:sz w:val="28"/>
          <w:szCs w:val="24"/>
        </w:rPr>
        <w:t xml:space="preserve">090 </w:t>
      </w:r>
      <w:r w:rsidR="00301FB2" w:rsidRPr="0040147D">
        <w:rPr>
          <w:rFonts w:ascii="Arial Narrow" w:hAnsi="Arial Narrow" w:cs="Times New Roman"/>
          <w:sz w:val="28"/>
          <w:szCs w:val="24"/>
        </w:rPr>
        <w:t xml:space="preserve">Public Housing Units house </w:t>
      </w:r>
      <w:r w:rsidR="00C936F0" w:rsidRPr="0040147D">
        <w:rPr>
          <w:rFonts w:ascii="Arial Narrow" w:hAnsi="Arial Narrow" w:cs="Times New Roman"/>
          <w:sz w:val="28"/>
          <w:szCs w:val="24"/>
        </w:rPr>
        <w:t>6</w:t>
      </w:r>
      <w:r w:rsidRPr="0040147D">
        <w:rPr>
          <w:rFonts w:ascii="Arial Narrow" w:hAnsi="Arial Narrow" w:cs="Times New Roman"/>
          <w:sz w:val="28"/>
          <w:szCs w:val="24"/>
        </w:rPr>
        <w:t>6,</w:t>
      </w:r>
      <w:r w:rsidR="00C936F0" w:rsidRPr="0040147D">
        <w:rPr>
          <w:rFonts w:ascii="Arial Narrow" w:hAnsi="Arial Narrow" w:cs="Times New Roman"/>
          <w:sz w:val="28"/>
          <w:szCs w:val="24"/>
        </w:rPr>
        <w:t>87</w:t>
      </w:r>
      <w:r w:rsidRPr="0040147D">
        <w:rPr>
          <w:rFonts w:ascii="Arial Narrow" w:hAnsi="Arial Narrow" w:cs="Times New Roman"/>
          <w:sz w:val="28"/>
          <w:szCs w:val="24"/>
        </w:rPr>
        <w:t>7</w:t>
      </w:r>
      <w:r w:rsidR="00301FB2" w:rsidRPr="0040147D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0E5DFFBC" w:rsidR="00FA5BC0" w:rsidRPr="0040147D" w:rsidRDefault="000F069A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40147D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 wp14:anchorId="4F8D74FC" wp14:editId="7D476022">
                <wp:simplePos x="0" y="0"/>
                <wp:positionH relativeFrom="page">
                  <wp:posOffset>4695825</wp:posOffset>
                </wp:positionH>
                <wp:positionV relativeFrom="paragraph">
                  <wp:posOffset>175260</wp:posOffset>
                </wp:positionV>
                <wp:extent cx="2695575" cy="5023485"/>
                <wp:effectExtent l="0" t="0" r="0" b="57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02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4C96" w14:textId="5411F2C2" w:rsidR="00481A4D" w:rsidRDefault="00F92171" w:rsidP="00481A4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F9217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Workforce Housing Creation and Economic Revitalization in Melrose</w:t>
                            </w:r>
                          </w:p>
                          <w:p w14:paraId="52B15ED9" w14:textId="77777777" w:rsidR="00F92171" w:rsidRPr="000F069A" w:rsidRDefault="00F9217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DF68472" w14:textId="2BD9E1C3" w:rsidR="00C25141" w:rsidRPr="00C25141" w:rsidRDefault="00C2514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Morris Avenue Apartments Phase I created 175 units of affordable housing in an energy-efficient Mixed-Income and Mixed-Use building. 153 units will be affordable to households earning up to 60% AMI and the remaining 22 units will be for households earning up to 100% AMI. 35 of the units will be set-aside f</w:t>
                            </w:r>
                            <w:r w:rsidR="00F9217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or formerly homeless households. </w:t>
                            </w:r>
                            <w:r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The develo</w:t>
                            </w:r>
                            <w:r w:rsidR="00F9217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pment will include </w:t>
                            </w:r>
                            <w:r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retail space and </w:t>
                            </w:r>
                            <w:r w:rsidR="00F9217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a community </w:t>
                            </w:r>
                            <w:r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child-care center. The building is LEED Silver certified. This is Phase 1 of a multi-phase project redeveloping and revitalizing the Melrose neighborhood. </w:t>
                            </w:r>
                          </w:p>
                          <w:p w14:paraId="1543BA58" w14:textId="77777777" w:rsidR="00C25141" w:rsidRPr="000F069A" w:rsidRDefault="00C2514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390D0C5" w14:textId="08E0B77D" w:rsidR="00B17CF1" w:rsidRDefault="00F9217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Federal investments include 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Tax-Exempt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Private Activity 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Bonds,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4%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Low Income Housing Tax Credits and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Project-based 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ection 8</w:t>
                            </w:r>
                            <w:r w:rsidR="00C25141" w:rsidRPr="00C2514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473A1F9B" w14:textId="77777777" w:rsidR="00C25141" w:rsidRPr="0071462D" w:rsidRDefault="00C2514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B4A7B44" w14:textId="77777777" w:rsidR="00B32BB1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67C0E2AA">
                                  <wp:extent cx="2492349" cy="1523937"/>
                                  <wp:effectExtent l="0" t="0" r="381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49" cy="1523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47F89" w14:textId="03240E23" w:rsidR="00AA502F" w:rsidRDefault="000F069A" w:rsidP="000F069A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Morris Avenue Apartments</w:t>
                            </w:r>
                            <w:r w:rsidR="00B32BB1" w:rsidRPr="00B32BB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, Bronx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3.8pt;width:212.25pt;height:395.5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s+DgIAAPU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" filled="f" stroked="f">
                <v:textbox>
                  <w:txbxContent>
                    <w:p w14:paraId="0FDC4C96" w14:textId="5411F2C2" w:rsidR="00481A4D" w:rsidRDefault="00F92171" w:rsidP="00481A4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F9217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Workforce Housing Creation and Economic Revitalization in Melrose</w:t>
                      </w:r>
                    </w:p>
                    <w:p w14:paraId="52B15ED9" w14:textId="77777777" w:rsidR="00F92171" w:rsidRPr="000F069A" w:rsidRDefault="00F9217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DF68472" w14:textId="2BD9E1C3" w:rsidR="00C25141" w:rsidRPr="00C25141" w:rsidRDefault="00C2514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Morris Avenue Apartments Phase I created 175 units of affordable housing in an energy-efficient Mixed-Income and Mixed-Use building. 153 units will be affordable to households earning up to 60% AMI and the remaining 22 units will be for households earning up to 100% AMI. 35 of the units will be set-aside f</w:t>
                      </w:r>
                      <w:r w:rsidR="00F9217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or formerly homeless households. </w:t>
                      </w:r>
                      <w:r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The develo</w:t>
                      </w:r>
                      <w:r w:rsidR="00F9217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pment will include </w:t>
                      </w:r>
                      <w:r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retail space and </w:t>
                      </w:r>
                      <w:r w:rsidR="00F9217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a community </w:t>
                      </w:r>
                      <w:r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child-care center. The building is LEED Silver certified. This is Phase 1 of a multi-phase project redeveloping and revitalizing the Melrose neighborhood. </w:t>
                      </w:r>
                    </w:p>
                    <w:p w14:paraId="1543BA58" w14:textId="77777777" w:rsidR="00C25141" w:rsidRPr="000F069A" w:rsidRDefault="00C2514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390D0C5" w14:textId="08E0B77D" w:rsidR="00B17CF1" w:rsidRDefault="00F9217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Federal investments include 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Tax-Exempt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Private Activity 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Bonds,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4%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Low Income Housing Tax Credits and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Project-based 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S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ection 8</w:t>
                      </w:r>
                      <w:r w:rsidR="00C25141" w:rsidRPr="00C2514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473A1F9B" w14:textId="77777777" w:rsidR="00C25141" w:rsidRPr="0071462D" w:rsidRDefault="00C2514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B4A7B44" w14:textId="77777777" w:rsidR="00B32BB1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67C0E2AA">
                            <wp:extent cx="2492349" cy="1523937"/>
                            <wp:effectExtent l="0" t="0" r="381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49" cy="1523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47F89" w14:textId="03240E23" w:rsidR="00AA502F" w:rsidRDefault="000F069A" w:rsidP="000F069A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>Morris Avenue Apartments</w:t>
                      </w:r>
                      <w:r w:rsidR="00B32BB1" w:rsidRPr="00B32BB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, Bronx County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36F0" w:rsidRPr="0040147D">
        <w:rPr>
          <w:rFonts w:ascii="Arial Narrow" w:hAnsi="Arial Narrow" w:cs="Times New Roman"/>
          <w:noProof/>
          <w:sz w:val="28"/>
          <w:szCs w:val="24"/>
        </w:rPr>
        <w:t>18,251</w:t>
      </w:r>
      <w:r w:rsidR="0075017E" w:rsidRPr="0040147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40147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40147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40147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40147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40147D">
        <w:rPr>
          <w:rFonts w:ascii="Arial Narrow" w:hAnsi="Arial Narrow" w:cs="Times New Roman"/>
          <w:sz w:val="28"/>
          <w:szCs w:val="24"/>
        </w:rPr>
        <w:t xml:space="preserve"> serve </w:t>
      </w:r>
      <w:r w:rsidR="00C25141" w:rsidRPr="0040147D">
        <w:rPr>
          <w:rFonts w:ascii="Arial Narrow" w:hAnsi="Arial Narrow" w:cs="Times New Roman"/>
          <w:sz w:val="28"/>
          <w:szCs w:val="24"/>
        </w:rPr>
        <w:t>3</w:t>
      </w:r>
      <w:r w:rsidR="00C936F0" w:rsidRPr="0040147D">
        <w:rPr>
          <w:rFonts w:ascii="Arial Narrow" w:hAnsi="Arial Narrow" w:cs="Times New Roman"/>
          <w:sz w:val="28"/>
          <w:szCs w:val="24"/>
        </w:rPr>
        <w:t>2,</w:t>
      </w:r>
      <w:r w:rsidR="00C25141" w:rsidRPr="0040147D">
        <w:rPr>
          <w:rFonts w:ascii="Arial Narrow" w:hAnsi="Arial Narrow" w:cs="Times New Roman"/>
          <w:sz w:val="28"/>
          <w:szCs w:val="24"/>
        </w:rPr>
        <w:t>1</w:t>
      </w:r>
      <w:r w:rsidR="0040147D" w:rsidRPr="0040147D">
        <w:rPr>
          <w:rFonts w:ascii="Arial Narrow" w:hAnsi="Arial Narrow" w:cs="Times New Roman"/>
          <w:sz w:val="28"/>
          <w:szCs w:val="24"/>
        </w:rPr>
        <w:t>24</w:t>
      </w:r>
      <w:r w:rsidR="00380316" w:rsidRPr="0040147D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448B58E0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1A2B77ED" w:rsidR="00FA5BC0" w:rsidRPr="00FA5BC0" w:rsidRDefault="00C936F0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>$315</w:t>
      </w:r>
      <w:r>
        <w:rPr>
          <w:rFonts w:ascii="Arial Narrow" w:hAnsi="Arial Narrow" w:cs="Times New Roman"/>
          <w:sz w:val="28"/>
          <w:szCs w:val="24"/>
        </w:rPr>
        <w:t xml:space="preserve">.3 </w:t>
      </w:r>
      <w:r w:rsidRPr="00FA5BC0">
        <w:rPr>
          <w:rFonts w:ascii="Arial Narrow" w:hAnsi="Arial Narrow" w:cs="Times New Roman"/>
          <w:sz w:val="28"/>
          <w:szCs w:val="24"/>
        </w:rPr>
        <w:t>million in CDBG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95E8E26" w:rsidR="0094171C" w:rsidRPr="00FA5BC0" w:rsidRDefault="00C936F0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0B4679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421A55C5" w14:textId="7D6E6D42" w:rsidR="0094171C" w:rsidRPr="00130AFD" w:rsidRDefault="00C936F0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10C557E" w14:textId="3F699C5B" w:rsidR="00C936F0" w:rsidRPr="00375761" w:rsidRDefault="00C936F0" w:rsidP="00C936F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245CE4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375761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375761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75761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375761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375761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C936F0" w:rsidRDefault="0094171C" w:rsidP="000B4679">
      <w:pPr>
        <w:ind w:hanging="547"/>
        <w:rPr>
          <w:sz w:val="8"/>
          <w:szCs w:val="8"/>
        </w:rPr>
      </w:pPr>
    </w:p>
    <w:sectPr w:rsidR="0094171C" w:rsidRPr="00C936F0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2B838F5A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C936F0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>. Picture of Subsidized Households</w:t>
      </w:r>
      <w:r w:rsidR="00C936F0">
        <w:rPr>
          <w:rFonts w:ascii="Arial Narrow" w:hAnsi="Arial Narrow" w:cs="Times New Roman"/>
          <w:sz w:val="16"/>
          <w:szCs w:val="16"/>
        </w:rPr>
        <w:t>.</w:t>
      </w:r>
    </w:p>
  </w:endnote>
  <w:endnote w:id="2">
    <w:p w14:paraId="145A9335" w14:textId="03672907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375761">
        <w:rPr>
          <w:rFonts w:ascii="Arial Narrow" w:hAnsi="Arial Narrow"/>
          <w:sz w:val="16"/>
          <w:szCs w:val="16"/>
        </w:rPr>
        <w:t xml:space="preserve">Ibid. </w:t>
      </w:r>
      <w:r w:rsidR="00375761">
        <w:rPr>
          <w:rFonts w:ascii="Arial Narrow" w:hAnsi="Arial Narrow"/>
          <w:sz w:val="16"/>
          <w:szCs w:val="16"/>
        </w:rPr>
        <w:t>Specifically u</w:t>
      </w:r>
      <w:r w:rsidR="00375761" w:rsidRPr="009B6DDC">
        <w:rPr>
          <w:rFonts w:ascii="Arial Narrow" w:hAnsi="Arial Narrow"/>
          <w:sz w:val="16"/>
          <w:szCs w:val="16"/>
        </w:rPr>
        <w:t>nits subsidized under the following programs:</w:t>
      </w:r>
      <w:r w:rsidRPr="009B6DDC">
        <w:rPr>
          <w:rFonts w:ascii="Arial Narrow" w:hAnsi="Arial Narrow"/>
          <w:sz w:val="16"/>
          <w:szCs w:val="16"/>
        </w:rPr>
        <w:t xml:space="preserve"> Section 8 Project Based Voucher program, 202 Supportive Housing for the Elderly program, 811 Supportive Housing for Persons with </w:t>
      </w:r>
      <w:bookmarkStart w:id="1" w:name="_GoBack"/>
      <w:bookmarkEnd w:id="1"/>
      <w:r w:rsidRPr="009B6DDC">
        <w:rPr>
          <w:rFonts w:ascii="Arial Narrow" w:hAnsi="Arial Narrow"/>
          <w:sz w:val="16"/>
          <w:szCs w:val="16"/>
        </w:rPr>
        <w:t>Disabilities program, and Moderate Rehabilitation program.</w:t>
      </w:r>
    </w:p>
  </w:endnote>
  <w:endnote w:id="3">
    <w:p w14:paraId="10A4737A" w14:textId="77777777" w:rsidR="00C936F0" w:rsidRPr="008D213A" w:rsidRDefault="00C936F0" w:rsidP="00C936F0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4B802816" w14:textId="77777777" w:rsidR="00C936F0" w:rsidRDefault="00C936F0" w:rsidP="00C936F0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10626953" w14:textId="77777777" w:rsidR="00C936F0" w:rsidRPr="009E5BF8" w:rsidRDefault="00C936F0" w:rsidP="00C936F0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5138695D" w14:textId="77777777" w:rsidR="00C936F0" w:rsidRPr="009B6DDC" w:rsidRDefault="00C936F0" w:rsidP="00C936F0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711F293D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821B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936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4ABC8E3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C25141">
                                  <w:rPr>
                                    <w:rFonts w:ascii="Arial Narrow" w:hAnsi="Arial Narrow"/>
                                    <w:b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4ABC8E3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C25141">
                            <w:rPr>
                              <w:rFonts w:ascii="Arial Narrow" w:hAnsi="Arial Narrow"/>
                              <w:b/>
                            </w:rPr>
                            <w:t>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29D84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07306"/>
    <w:rsid w:val="00063DB7"/>
    <w:rsid w:val="00093725"/>
    <w:rsid w:val="000B4679"/>
    <w:rsid w:val="000C3F6F"/>
    <w:rsid w:val="000F069A"/>
    <w:rsid w:val="00130AFD"/>
    <w:rsid w:val="001A59DD"/>
    <w:rsid w:val="001D0181"/>
    <w:rsid w:val="002F1CDD"/>
    <w:rsid w:val="00301FB2"/>
    <w:rsid w:val="00375761"/>
    <w:rsid w:val="00380316"/>
    <w:rsid w:val="00380A16"/>
    <w:rsid w:val="003A0029"/>
    <w:rsid w:val="0040147D"/>
    <w:rsid w:val="004349DB"/>
    <w:rsid w:val="00467132"/>
    <w:rsid w:val="004761B3"/>
    <w:rsid w:val="00476EC6"/>
    <w:rsid w:val="00481A4D"/>
    <w:rsid w:val="005258CD"/>
    <w:rsid w:val="00561D81"/>
    <w:rsid w:val="00580988"/>
    <w:rsid w:val="00585623"/>
    <w:rsid w:val="00597C78"/>
    <w:rsid w:val="005C00C8"/>
    <w:rsid w:val="005F4E06"/>
    <w:rsid w:val="006B1CF9"/>
    <w:rsid w:val="00710400"/>
    <w:rsid w:val="0071462D"/>
    <w:rsid w:val="0071603F"/>
    <w:rsid w:val="0075017E"/>
    <w:rsid w:val="007A0E79"/>
    <w:rsid w:val="007A1821"/>
    <w:rsid w:val="007A5DF9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9C534C"/>
    <w:rsid w:val="00AA502F"/>
    <w:rsid w:val="00AB4B40"/>
    <w:rsid w:val="00AB6232"/>
    <w:rsid w:val="00AC38E1"/>
    <w:rsid w:val="00B04957"/>
    <w:rsid w:val="00B06852"/>
    <w:rsid w:val="00B11E53"/>
    <w:rsid w:val="00B17CF1"/>
    <w:rsid w:val="00B23579"/>
    <w:rsid w:val="00B32BB1"/>
    <w:rsid w:val="00B52698"/>
    <w:rsid w:val="00C12F94"/>
    <w:rsid w:val="00C25141"/>
    <w:rsid w:val="00C353E9"/>
    <w:rsid w:val="00C51A2D"/>
    <w:rsid w:val="00C84C1E"/>
    <w:rsid w:val="00C936F0"/>
    <w:rsid w:val="00CB6E4C"/>
    <w:rsid w:val="00D837D5"/>
    <w:rsid w:val="00DF2099"/>
    <w:rsid w:val="00E11A57"/>
    <w:rsid w:val="00E37E02"/>
    <w:rsid w:val="00E8055F"/>
    <w:rsid w:val="00ED6B80"/>
    <w:rsid w:val="00F92171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DB28-4BFC-4DA9-B509-E6BF571A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3</cp:revision>
  <cp:lastPrinted>2018-03-16T20:52:00Z</cp:lastPrinted>
  <dcterms:created xsi:type="dcterms:W3CDTF">2019-03-22T19:22:00Z</dcterms:created>
  <dcterms:modified xsi:type="dcterms:W3CDTF">2019-03-25T22:14:00Z</dcterms:modified>
</cp:coreProperties>
</file>